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69" w:rsidRPr="00336A94" w:rsidRDefault="00135369" w:rsidP="00135369">
      <w:pPr>
        <w:keepNext/>
        <w:shd w:val="clear" w:color="auto" w:fill="FFFFFF"/>
        <w:tabs>
          <w:tab w:val="left" w:pos="1134"/>
        </w:tabs>
        <w:spacing w:after="0"/>
        <w:jc w:val="center"/>
        <w:rPr>
          <w:rFonts w:cs="Times New Roman"/>
          <w:b/>
          <w:sz w:val="24"/>
          <w:szCs w:val="24"/>
        </w:rPr>
      </w:pPr>
      <w:r w:rsidRPr="00336A94">
        <w:rPr>
          <w:rFonts w:cs="Times New Roman"/>
          <w:b/>
          <w:sz w:val="24"/>
          <w:szCs w:val="24"/>
        </w:rPr>
        <w:t>Общество с ограниченной ответственностью</w:t>
      </w:r>
    </w:p>
    <w:p w:rsidR="00135369" w:rsidRPr="00336A94" w:rsidRDefault="00135369" w:rsidP="00135369">
      <w:pPr>
        <w:keepNext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336A94">
        <w:rPr>
          <w:rFonts w:cs="Times New Roman"/>
          <w:b/>
          <w:sz w:val="24"/>
          <w:szCs w:val="24"/>
        </w:rPr>
        <w:t>ООО «КЛИНИКА «ВИТА АВИС»</w:t>
      </w:r>
    </w:p>
    <w:p w:rsidR="00135369" w:rsidRPr="00336A94" w:rsidRDefault="00135369" w:rsidP="00135369">
      <w:pPr>
        <w:keepNext/>
        <w:rPr>
          <w:rFonts w:cs="Times New Roman"/>
          <w:sz w:val="24"/>
          <w:szCs w:val="24"/>
        </w:rPr>
      </w:pPr>
    </w:p>
    <w:p w:rsidR="00211ED6" w:rsidRPr="008E2774" w:rsidRDefault="00211ED6" w:rsidP="008E2774">
      <w:pPr>
        <w:spacing w:after="0"/>
        <w:ind w:left="-851" w:firstLine="709"/>
        <w:jc w:val="center"/>
        <w:rPr>
          <w:rFonts w:cs="Times New Roman"/>
          <w:iCs/>
          <w:sz w:val="24"/>
          <w:szCs w:val="24"/>
        </w:rPr>
      </w:pPr>
      <w:r w:rsidRPr="008E2774">
        <w:rPr>
          <w:rFonts w:cs="Times New Roman"/>
          <w:iCs/>
          <w:sz w:val="24"/>
          <w:szCs w:val="24"/>
        </w:rPr>
        <w:t>ПРИКАЗ</w:t>
      </w:r>
    </w:p>
    <w:p w:rsidR="00211ED6" w:rsidRPr="008E2774" w:rsidRDefault="00211ED6" w:rsidP="008E2774">
      <w:pPr>
        <w:spacing w:after="0"/>
        <w:ind w:left="-851" w:firstLine="709"/>
        <w:jc w:val="center"/>
        <w:rPr>
          <w:rFonts w:cs="Times New Roman"/>
          <w:b/>
          <w:iCs/>
          <w:sz w:val="24"/>
          <w:szCs w:val="24"/>
        </w:rPr>
      </w:pPr>
    </w:p>
    <w:p w:rsidR="00211ED6" w:rsidRPr="008E2774" w:rsidRDefault="00211ED6" w:rsidP="008E2774">
      <w:pPr>
        <w:spacing w:after="0"/>
        <w:ind w:left="-851" w:firstLine="709"/>
        <w:jc w:val="center"/>
        <w:rPr>
          <w:rFonts w:cs="Times New Roman"/>
          <w:iCs/>
          <w:sz w:val="24"/>
          <w:szCs w:val="24"/>
        </w:rPr>
      </w:pPr>
      <w:r w:rsidRPr="008E2774">
        <w:rPr>
          <w:rFonts w:cs="Times New Roman"/>
          <w:iCs/>
          <w:sz w:val="24"/>
          <w:szCs w:val="24"/>
        </w:rPr>
        <w:t>01.</w:t>
      </w:r>
      <w:r w:rsidR="00B722EB">
        <w:rPr>
          <w:rFonts w:cs="Times New Roman"/>
          <w:iCs/>
          <w:sz w:val="24"/>
          <w:szCs w:val="24"/>
        </w:rPr>
        <w:t>0</w:t>
      </w:r>
      <w:r w:rsidR="00135369">
        <w:rPr>
          <w:rFonts w:cs="Times New Roman"/>
          <w:iCs/>
          <w:sz w:val="24"/>
          <w:szCs w:val="24"/>
        </w:rPr>
        <w:t>9</w:t>
      </w:r>
      <w:r w:rsidR="00B722EB">
        <w:rPr>
          <w:rFonts w:cs="Times New Roman"/>
          <w:iCs/>
          <w:sz w:val="24"/>
          <w:szCs w:val="24"/>
        </w:rPr>
        <w:t>.2025</w:t>
      </w:r>
      <w:r w:rsidRPr="008E2774">
        <w:rPr>
          <w:rFonts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№ </w:t>
      </w:r>
      <w:r w:rsidR="008E2774" w:rsidRPr="008E2774">
        <w:rPr>
          <w:rFonts w:cs="Times New Roman"/>
          <w:iCs/>
          <w:sz w:val="24"/>
          <w:szCs w:val="24"/>
        </w:rPr>
        <w:t>__</w:t>
      </w:r>
    </w:p>
    <w:p w:rsidR="008E2774" w:rsidRPr="008E2774" w:rsidRDefault="008E2774" w:rsidP="008E2774">
      <w:pPr>
        <w:spacing w:after="0"/>
        <w:ind w:left="-851" w:firstLine="709"/>
        <w:rPr>
          <w:rFonts w:cs="Times New Roman"/>
          <w:b/>
          <w:iCs/>
          <w:sz w:val="24"/>
          <w:szCs w:val="24"/>
        </w:rPr>
      </w:pPr>
    </w:p>
    <w:p w:rsidR="00211ED6" w:rsidRPr="008E2774" w:rsidRDefault="00211ED6" w:rsidP="008E2774">
      <w:pPr>
        <w:spacing w:after="0"/>
        <w:ind w:left="-709" w:firstLine="709"/>
        <w:rPr>
          <w:rFonts w:cs="Times New Roman"/>
          <w:iCs/>
          <w:sz w:val="24"/>
          <w:szCs w:val="24"/>
        </w:rPr>
      </w:pPr>
      <w:r w:rsidRPr="008E2774">
        <w:rPr>
          <w:rFonts w:cs="Times New Roman"/>
          <w:iCs/>
          <w:sz w:val="24"/>
          <w:szCs w:val="24"/>
        </w:rPr>
        <w:t xml:space="preserve">Об утверждении </w:t>
      </w:r>
      <w:bookmarkStart w:id="0" w:name="_Hlk144903105"/>
      <w:r w:rsidRPr="008E2774">
        <w:rPr>
          <w:rFonts w:cs="Times New Roman"/>
          <w:iCs/>
          <w:sz w:val="24"/>
          <w:szCs w:val="24"/>
        </w:rPr>
        <w:t xml:space="preserve">правил записи </w:t>
      </w:r>
    </w:p>
    <w:p w:rsidR="00211ED6" w:rsidRPr="008E2774" w:rsidRDefault="00211ED6" w:rsidP="008E2774">
      <w:pPr>
        <w:spacing w:after="0"/>
        <w:ind w:left="-709" w:firstLine="709"/>
        <w:rPr>
          <w:rFonts w:cs="Times New Roman"/>
          <w:iCs/>
          <w:sz w:val="24"/>
          <w:szCs w:val="24"/>
        </w:rPr>
      </w:pPr>
      <w:r w:rsidRPr="008E2774">
        <w:rPr>
          <w:rFonts w:cs="Times New Roman"/>
          <w:iCs/>
          <w:sz w:val="24"/>
          <w:szCs w:val="24"/>
        </w:rPr>
        <w:t>на первичный прием/консультацию/обследование</w:t>
      </w:r>
    </w:p>
    <w:p w:rsidR="00211ED6" w:rsidRPr="008E2774" w:rsidRDefault="00211ED6" w:rsidP="008E2774">
      <w:pPr>
        <w:spacing w:after="0"/>
        <w:ind w:left="-709" w:firstLine="709"/>
        <w:rPr>
          <w:rFonts w:cs="Times New Roman"/>
          <w:iCs/>
          <w:sz w:val="24"/>
          <w:szCs w:val="24"/>
        </w:rPr>
      </w:pPr>
      <w:r w:rsidRPr="008E2774">
        <w:rPr>
          <w:rFonts w:cs="Times New Roman"/>
          <w:iCs/>
          <w:sz w:val="24"/>
          <w:szCs w:val="24"/>
        </w:rPr>
        <w:t xml:space="preserve">в </w:t>
      </w:r>
      <w:r w:rsidRPr="008E2774">
        <w:rPr>
          <w:rFonts w:cs="Times New Roman"/>
          <w:sz w:val="24"/>
          <w:szCs w:val="24"/>
        </w:rPr>
        <w:t xml:space="preserve">ООО </w:t>
      </w:r>
      <w:r w:rsidR="008E2774" w:rsidRPr="008E2774">
        <w:rPr>
          <w:rFonts w:cs="Times New Roman"/>
          <w:sz w:val="24"/>
          <w:szCs w:val="24"/>
        </w:rPr>
        <w:t>«</w:t>
      </w:r>
      <w:r w:rsidR="00B722EB">
        <w:rPr>
          <w:rFonts w:cs="Times New Roman"/>
          <w:sz w:val="24"/>
          <w:szCs w:val="24"/>
        </w:rPr>
        <w:t xml:space="preserve">Клиника «Вита </w:t>
      </w:r>
      <w:proofErr w:type="spellStart"/>
      <w:r w:rsidR="00B722EB">
        <w:rPr>
          <w:rFonts w:cs="Times New Roman"/>
          <w:sz w:val="24"/>
          <w:szCs w:val="24"/>
        </w:rPr>
        <w:t>Авис</w:t>
      </w:r>
      <w:proofErr w:type="spellEnd"/>
      <w:r w:rsidR="00B722EB">
        <w:rPr>
          <w:rFonts w:cs="Times New Roman"/>
          <w:sz w:val="24"/>
          <w:szCs w:val="24"/>
        </w:rPr>
        <w:t>»</w:t>
      </w:r>
    </w:p>
    <w:bookmarkEnd w:id="0"/>
    <w:p w:rsidR="00211ED6" w:rsidRPr="008E2774" w:rsidRDefault="00211ED6" w:rsidP="008E2774">
      <w:pPr>
        <w:spacing w:after="0"/>
        <w:ind w:left="-851" w:firstLine="709"/>
        <w:rPr>
          <w:rFonts w:cs="Times New Roman"/>
          <w:sz w:val="24"/>
          <w:szCs w:val="24"/>
        </w:rPr>
      </w:pPr>
    </w:p>
    <w:p w:rsidR="00211ED6" w:rsidRDefault="00211ED6" w:rsidP="008E277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2774">
        <w:rPr>
          <w:rFonts w:eastAsia="Courier New" w:cs="Times New Roman"/>
          <w:sz w:val="24"/>
          <w:szCs w:val="24"/>
        </w:rPr>
        <w:t xml:space="preserve">Руководствуясь </w:t>
      </w:r>
      <w:r w:rsidRPr="008E2774">
        <w:rPr>
          <w:rFonts w:eastAsia="Times New Roman" w:cs="Times New Roman"/>
          <w:sz w:val="24"/>
          <w:szCs w:val="24"/>
          <w:lang w:eastAsia="ru-RU"/>
        </w:rPr>
        <w:t xml:space="preserve">Постановлением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 (далее – Постановление Правительства РФ №736), </w:t>
      </w:r>
    </w:p>
    <w:p w:rsidR="008E2774" w:rsidRPr="008E2774" w:rsidRDefault="008E2774" w:rsidP="008E277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ED6" w:rsidRPr="008E2774" w:rsidRDefault="00211ED6" w:rsidP="008E2774">
      <w:pPr>
        <w:spacing w:after="0"/>
        <w:rPr>
          <w:rFonts w:eastAsia="Courier New" w:cs="Times New Roman"/>
          <w:sz w:val="24"/>
          <w:szCs w:val="24"/>
        </w:rPr>
      </w:pPr>
      <w:r w:rsidRPr="008E2774">
        <w:rPr>
          <w:rFonts w:eastAsia="Courier New" w:cs="Times New Roman"/>
          <w:sz w:val="24"/>
          <w:szCs w:val="24"/>
        </w:rPr>
        <w:t>ПРИКАЗЫВАЮ:</w:t>
      </w:r>
    </w:p>
    <w:p w:rsidR="00211ED6" w:rsidRPr="008E2774" w:rsidRDefault="00211ED6" w:rsidP="008E2774">
      <w:pPr>
        <w:widowControl w:val="0"/>
        <w:numPr>
          <w:ilvl w:val="0"/>
          <w:numId w:val="2"/>
        </w:numPr>
        <w:spacing w:after="0"/>
        <w:jc w:val="both"/>
        <w:rPr>
          <w:rFonts w:eastAsia="Courier New" w:cs="Times New Roman"/>
          <w:sz w:val="24"/>
          <w:szCs w:val="24"/>
        </w:rPr>
      </w:pPr>
      <w:r w:rsidRPr="008E2774">
        <w:rPr>
          <w:rFonts w:eastAsia="Courier New" w:cs="Times New Roman"/>
          <w:sz w:val="24"/>
          <w:szCs w:val="24"/>
        </w:rPr>
        <w:t xml:space="preserve">Утвердить правила записи на первичный прием/консультацию/обследование в </w:t>
      </w:r>
      <w:r w:rsidR="00B722EB">
        <w:rPr>
          <w:rFonts w:eastAsia="Courier New" w:cs="Times New Roman"/>
          <w:sz w:val="24"/>
          <w:szCs w:val="24"/>
        </w:rPr>
        <w:t xml:space="preserve">ООО </w:t>
      </w:r>
      <w:r w:rsidR="00B722EB" w:rsidRPr="008E2774">
        <w:rPr>
          <w:rFonts w:cs="Times New Roman"/>
          <w:sz w:val="24"/>
          <w:szCs w:val="24"/>
        </w:rPr>
        <w:t>«</w:t>
      </w:r>
      <w:r w:rsidR="00B722EB">
        <w:rPr>
          <w:rFonts w:cs="Times New Roman"/>
          <w:sz w:val="24"/>
          <w:szCs w:val="24"/>
        </w:rPr>
        <w:t xml:space="preserve">Клиника «Вита </w:t>
      </w:r>
      <w:proofErr w:type="spellStart"/>
      <w:r w:rsidR="00B722EB">
        <w:rPr>
          <w:rFonts w:cs="Times New Roman"/>
          <w:sz w:val="24"/>
          <w:szCs w:val="24"/>
        </w:rPr>
        <w:t>Авис</w:t>
      </w:r>
      <w:proofErr w:type="spellEnd"/>
      <w:r w:rsidR="00B722EB">
        <w:rPr>
          <w:rFonts w:cs="Times New Roman"/>
          <w:sz w:val="24"/>
          <w:szCs w:val="24"/>
        </w:rPr>
        <w:t>»</w:t>
      </w:r>
      <w:r w:rsidRPr="008E2774">
        <w:rPr>
          <w:rFonts w:eastAsia="Courier New" w:cs="Times New Roman"/>
          <w:sz w:val="24"/>
          <w:szCs w:val="24"/>
        </w:rPr>
        <w:t>, согласно приложению № 1 к настоящему приказу;</w:t>
      </w:r>
    </w:p>
    <w:p w:rsidR="00211ED6" w:rsidRPr="008E2774" w:rsidRDefault="00211ED6" w:rsidP="008E2774">
      <w:pPr>
        <w:widowControl w:val="0"/>
        <w:numPr>
          <w:ilvl w:val="0"/>
          <w:numId w:val="2"/>
        </w:numPr>
        <w:spacing w:after="0"/>
        <w:jc w:val="both"/>
        <w:rPr>
          <w:rFonts w:eastAsia="Courier New" w:cs="Times New Roman"/>
          <w:sz w:val="24"/>
          <w:szCs w:val="24"/>
        </w:rPr>
      </w:pPr>
      <w:r w:rsidRPr="008E2774">
        <w:rPr>
          <w:rFonts w:eastAsia="Courier New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211ED6" w:rsidRPr="008E2774" w:rsidRDefault="00211ED6" w:rsidP="008E2774">
      <w:pPr>
        <w:spacing w:after="0"/>
        <w:jc w:val="both"/>
        <w:rPr>
          <w:rFonts w:eastAsia="Courier New" w:cs="Times New Roman"/>
          <w:sz w:val="24"/>
          <w:szCs w:val="24"/>
        </w:rPr>
      </w:pPr>
    </w:p>
    <w:p w:rsidR="00211ED6" w:rsidRPr="008E2774" w:rsidRDefault="00211ED6" w:rsidP="008E2774">
      <w:pPr>
        <w:spacing w:after="0"/>
        <w:jc w:val="both"/>
        <w:rPr>
          <w:rFonts w:eastAsia="Courier New" w:cs="Times New Roman"/>
          <w:sz w:val="24"/>
          <w:szCs w:val="24"/>
        </w:rPr>
      </w:pPr>
    </w:p>
    <w:p w:rsidR="00211ED6" w:rsidRPr="00B722EB" w:rsidRDefault="00211ED6" w:rsidP="008E2774">
      <w:pPr>
        <w:spacing w:after="0"/>
        <w:jc w:val="both"/>
        <w:rPr>
          <w:rFonts w:eastAsia="Courier New" w:cs="Times New Roman"/>
          <w:b/>
          <w:sz w:val="24"/>
          <w:szCs w:val="24"/>
        </w:rPr>
      </w:pPr>
      <w:r w:rsidRPr="00B722EB">
        <w:rPr>
          <w:rFonts w:eastAsia="Courier New" w:cs="Times New Roman"/>
          <w:b/>
          <w:sz w:val="24"/>
          <w:szCs w:val="24"/>
        </w:rPr>
        <w:t xml:space="preserve">Директор </w:t>
      </w:r>
      <w:r w:rsidR="008E2774" w:rsidRPr="00B722EB">
        <w:rPr>
          <w:rFonts w:eastAsia="Courier New" w:cs="Times New Roman"/>
          <w:b/>
          <w:sz w:val="24"/>
          <w:szCs w:val="24"/>
        </w:rPr>
        <w:t>ООО «</w:t>
      </w:r>
      <w:r w:rsidR="00B722EB" w:rsidRPr="00B722EB">
        <w:rPr>
          <w:rFonts w:cs="Times New Roman"/>
          <w:b/>
          <w:sz w:val="24"/>
          <w:szCs w:val="24"/>
        </w:rPr>
        <w:t xml:space="preserve">Клиника «Вита </w:t>
      </w:r>
      <w:proofErr w:type="spellStart"/>
      <w:proofErr w:type="gramStart"/>
      <w:r w:rsidR="00B722EB" w:rsidRPr="00B722EB">
        <w:rPr>
          <w:rFonts w:cs="Times New Roman"/>
          <w:b/>
          <w:sz w:val="24"/>
          <w:szCs w:val="24"/>
        </w:rPr>
        <w:t>Авис</w:t>
      </w:r>
      <w:proofErr w:type="spellEnd"/>
      <w:r w:rsidR="00B722EB" w:rsidRPr="00B722EB">
        <w:rPr>
          <w:rFonts w:cs="Times New Roman"/>
          <w:b/>
          <w:sz w:val="24"/>
          <w:szCs w:val="24"/>
        </w:rPr>
        <w:t>»</w:t>
      </w:r>
      <w:r w:rsidR="00B722EB">
        <w:rPr>
          <w:rFonts w:eastAsia="Courier New" w:cs="Times New Roman"/>
          <w:b/>
          <w:sz w:val="24"/>
          <w:szCs w:val="24"/>
        </w:rPr>
        <w:t xml:space="preserve">   </w:t>
      </w:r>
      <w:proofErr w:type="gramEnd"/>
      <w:r w:rsidR="00B722EB">
        <w:rPr>
          <w:rFonts w:eastAsia="Courier New" w:cs="Times New Roman"/>
          <w:b/>
          <w:sz w:val="24"/>
          <w:szCs w:val="24"/>
        </w:rPr>
        <w:t xml:space="preserve">   </w:t>
      </w:r>
      <w:r w:rsidR="00B722EB" w:rsidRPr="00B722EB">
        <w:rPr>
          <w:rFonts w:eastAsia="Courier New" w:cs="Times New Roman"/>
          <w:b/>
          <w:sz w:val="24"/>
          <w:szCs w:val="24"/>
        </w:rPr>
        <w:tab/>
      </w:r>
      <w:r w:rsidR="00B722EB" w:rsidRPr="00B722EB">
        <w:rPr>
          <w:rFonts w:eastAsia="Courier New" w:cs="Times New Roman"/>
          <w:b/>
          <w:sz w:val="24"/>
          <w:szCs w:val="24"/>
        </w:rPr>
        <w:tab/>
      </w:r>
      <w:r w:rsidR="00B722EB" w:rsidRPr="00B722EB">
        <w:rPr>
          <w:rFonts w:eastAsia="Courier New" w:cs="Times New Roman"/>
          <w:b/>
          <w:sz w:val="24"/>
          <w:szCs w:val="24"/>
        </w:rPr>
        <w:tab/>
        <w:t xml:space="preserve"> </w:t>
      </w:r>
      <w:r w:rsidRPr="00B722EB">
        <w:rPr>
          <w:rFonts w:eastAsia="Courier New" w:cs="Times New Roman"/>
          <w:b/>
          <w:sz w:val="24"/>
          <w:szCs w:val="24"/>
        </w:rPr>
        <w:t xml:space="preserve">          </w:t>
      </w:r>
      <w:r w:rsidR="00B722EB">
        <w:rPr>
          <w:rFonts w:eastAsia="Courier New" w:cs="Times New Roman"/>
          <w:b/>
          <w:sz w:val="24"/>
          <w:szCs w:val="24"/>
        </w:rPr>
        <w:t xml:space="preserve">                     </w:t>
      </w:r>
      <w:r w:rsidR="00B722EB" w:rsidRPr="00B722EB">
        <w:rPr>
          <w:rFonts w:eastAsia="Courier New" w:cs="Times New Roman"/>
          <w:b/>
          <w:sz w:val="24"/>
          <w:szCs w:val="24"/>
        </w:rPr>
        <w:t>Н.А. Воронин</w:t>
      </w:r>
      <w:r w:rsidRPr="00B722EB">
        <w:rPr>
          <w:rFonts w:eastAsia="Courier New" w:cs="Times New Roman"/>
          <w:b/>
          <w:sz w:val="24"/>
          <w:szCs w:val="24"/>
        </w:rPr>
        <w:t xml:space="preserve"> </w:t>
      </w:r>
    </w:p>
    <w:p w:rsidR="002E628B" w:rsidRPr="008E2774" w:rsidRDefault="002E628B" w:rsidP="008E2774">
      <w:pPr>
        <w:spacing w:after="0"/>
        <w:rPr>
          <w:rFonts w:cs="Times New Roman"/>
          <w:sz w:val="24"/>
          <w:szCs w:val="24"/>
        </w:rPr>
      </w:pPr>
      <w:r w:rsidRPr="008E2774">
        <w:rPr>
          <w:rFonts w:cs="Times New Roman"/>
          <w:sz w:val="24"/>
          <w:szCs w:val="24"/>
        </w:rPr>
        <w:br w:type="page"/>
      </w:r>
    </w:p>
    <w:p w:rsidR="002E628B" w:rsidRPr="008E2774" w:rsidRDefault="002E628B" w:rsidP="00B722EB">
      <w:pPr>
        <w:spacing w:after="0"/>
        <w:ind w:right="-144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E2774">
        <w:rPr>
          <w:rFonts w:eastAsia="Times New Roman" w:cs="Times New Roman"/>
          <w:sz w:val="24"/>
          <w:szCs w:val="24"/>
          <w:lang w:eastAsia="ru-RU"/>
        </w:rPr>
        <w:lastRenderedPageBreak/>
        <w:t xml:space="preserve">Лист ознакомления с Правилами записи </w:t>
      </w:r>
    </w:p>
    <w:p w:rsidR="002E628B" w:rsidRPr="008E2774" w:rsidRDefault="002E628B" w:rsidP="00B722EB">
      <w:pPr>
        <w:spacing w:after="0"/>
        <w:ind w:right="-144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E2774">
        <w:rPr>
          <w:rFonts w:eastAsia="Times New Roman" w:cs="Times New Roman"/>
          <w:sz w:val="24"/>
          <w:szCs w:val="24"/>
          <w:lang w:eastAsia="ru-RU"/>
        </w:rPr>
        <w:t>на первичный прием/консультацию/обследование</w:t>
      </w:r>
    </w:p>
    <w:p w:rsidR="00B722EB" w:rsidRDefault="002E628B" w:rsidP="00B722EB">
      <w:pPr>
        <w:spacing w:after="0"/>
        <w:ind w:right="-144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E2774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="00B722EB">
        <w:rPr>
          <w:rFonts w:eastAsia="Times New Roman" w:cs="Times New Roman"/>
          <w:sz w:val="24"/>
          <w:szCs w:val="24"/>
          <w:lang w:eastAsia="ru-RU"/>
        </w:rPr>
        <w:t xml:space="preserve">ООО </w:t>
      </w:r>
      <w:r w:rsidR="00B722EB" w:rsidRPr="008E2774">
        <w:rPr>
          <w:rFonts w:cs="Times New Roman"/>
          <w:sz w:val="24"/>
          <w:szCs w:val="24"/>
        </w:rPr>
        <w:t>«</w:t>
      </w:r>
      <w:r w:rsidR="00B722EB">
        <w:rPr>
          <w:rFonts w:cs="Times New Roman"/>
          <w:sz w:val="24"/>
          <w:szCs w:val="24"/>
        </w:rPr>
        <w:t xml:space="preserve">Клиника «Вита </w:t>
      </w:r>
      <w:proofErr w:type="spellStart"/>
      <w:r w:rsidR="00B722EB">
        <w:rPr>
          <w:rFonts w:cs="Times New Roman"/>
          <w:sz w:val="24"/>
          <w:szCs w:val="24"/>
        </w:rPr>
        <w:t>Авис</w:t>
      </w:r>
      <w:proofErr w:type="spellEnd"/>
      <w:r w:rsidR="00B722EB">
        <w:rPr>
          <w:rFonts w:cs="Times New Roman"/>
          <w:sz w:val="24"/>
          <w:szCs w:val="24"/>
        </w:rPr>
        <w:t>»</w:t>
      </w:r>
      <w:r w:rsidRPr="008E2774">
        <w:rPr>
          <w:rFonts w:eastAsia="Times New Roman" w:cs="Times New Roman"/>
          <w:sz w:val="24"/>
          <w:szCs w:val="24"/>
          <w:lang w:eastAsia="ru-RU"/>
        </w:rPr>
        <w:t xml:space="preserve">, утв. Приказом </w:t>
      </w:r>
      <w:r w:rsidR="00B722EB">
        <w:rPr>
          <w:rFonts w:eastAsia="Times New Roman" w:cs="Times New Roman"/>
          <w:sz w:val="24"/>
          <w:szCs w:val="24"/>
          <w:lang w:eastAsia="ru-RU"/>
        </w:rPr>
        <w:t xml:space="preserve">ООО </w:t>
      </w:r>
      <w:r w:rsidR="00B722EB" w:rsidRPr="008E2774">
        <w:rPr>
          <w:rFonts w:cs="Times New Roman"/>
          <w:sz w:val="24"/>
          <w:szCs w:val="24"/>
        </w:rPr>
        <w:t>«</w:t>
      </w:r>
      <w:r w:rsidR="00B722EB">
        <w:rPr>
          <w:rFonts w:cs="Times New Roman"/>
          <w:sz w:val="24"/>
          <w:szCs w:val="24"/>
        </w:rPr>
        <w:t xml:space="preserve">Клиника «Вита </w:t>
      </w:r>
      <w:proofErr w:type="spellStart"/>
      <w:r w:rsidR="00B722EB">
        <w:rPr>
          <w:rFonts w:cs="Times New Roman"/>
          <w:sz w:val="24"/>
          <w:szCs w:val="24"/>
        </w:rPr>
        <w:t>Авис</w:t>
      </w:r>
      <w:proofErr w:type="spellEnd"/>
      <w:r w:rsidR="00B722EB">
        <w:rPr>
          <w:rFonts w:cs="Times New Roman"/>
          <w:sz w:val="24"/>
          <w:szCs w:val="24"/>
        </w:rPr>
        <w:t>»</w:t>
      </w:r>
      <w:r w:rsidR="00B722E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E628B" w:rsidRPr="008E2774" w:rsidRDefault="00B722EB" w:rsidP="00B722EB">
      <w:pPr>
        <w:spacing w:after="0"/>
        <w:ind w:right="-144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от 01.0</w:t>
      </w:r>
      <w:r w:rsidR="00135369">
        <w:rPr>
          <w:rFonts w:eastAsia="Times New Roman" w:cs="Times New Roman"/>
          <w:sz w:val="24"/>
          <w:szCs w:val="24"/>
          <w:lang w:eastAsia="ru-RU"/>
        </w:rPr>
        <w:t>9</w:t>
      </w:r>
      <w:r>
        <w:rPr>
          <w:rFonts w:eastAsia="Times New Roman" w:cs="Times New Roman"/>
          <w:sz w:val="24"/>
          <w:szCs w:val="24"/>
          <w:lang w:eastAsia="ru-RU"/>
        </w:rPr>
        <w:t>.2025 № ___</w:t>
      </w:r>
      <w:r w:rsidR="002E628B" w:rsidRPr="008E2774">
        <w:rPr>
          <w:rFonts w:eastAsia="Times New Roman" w:cs="Times New Roman"/>
          <w:sz w:val="24"/>
          <w:szCs w:val="24"/>
          <w:lang w:eastAsia="ru-RU"/>
        </w:rPr>
        <w:t>.</w:t>
      </w:r>
    </w:p>
    <w:p w:rsidR="002E628B" w:rsidRPr="008E2774" w:rsidRDefault="002E628B" w:rsidP="00B722EB">
      <w:pPr>
        <w:spacing w:after="0"/>
        <w:ind w:right="-14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628B" w:rsidRPr="008E2774" w:rsidRDefault="002E628B" w:rsidP="00B722EB">
      <w:pPr>
        <w:spacing w:after="0"/>
        <w:ind w:right="-144"/>
        <w:contextualSpacing/>
        <w:jc w:val="both"/>
        <w:rPr>
          <w:rFonts w:cs="Times New Roman"/>
          <w:bCs/>
          <w:sz w:val="24"/>
          <w:szCs w:val="24"/>
        </w:rPr>
      </w:pPr>
      <w:r w:rsidRPr="008E2774">
        <w:rPr>
          <w:rFonts w:eastAsia="Times New Roman" w:cs="Times New Roman"/>
          <w:sz w:val="24"/>
          <w:szCs w:val="24"/>
          <w:lang w:eastAsia="ru-RU"/>
        </w:rPr>
        <w:t xml:space="preserve">С Правилами </w:t>
      </w:r>
      <w:r w:rsidR="00CF00E4" w:rsidRPr="008E2774">
        <w:rPr>
          <w:rFonts w:cs="Times New Roman"/>
          <w:bCs/>
          <w:sz w:val="24"/>
          <w:szCs w:val="24"/>
        </w:rPr>
        <w:t xml:space="preserve">записи на первичный прием/консультацию/обследование в </w:t>
      </w:r>
      <w:r w:rsidR="00B722EB">
        <w:rPr>
          <w:rFonts w:cs="Times New Roman"/>
          <w:bCs/>
          <w:sz w:val="24"/>
          <w:szCs w:val="24"/>
        </w:rPr>
        <w:t xml:space="preserve">ООО </w:t>
      </w:r>
      <w:r w:rsidR="00B722EB" w:rsidRPr="008E2774">
        <w:rPr>
          <w:rFonts w:cs="Times New Roman"/>
          <w:sz w:val="24"/>
          <w:szCs w:val="24"/>
        </w:rPr>
        <w:t>«</w:t>
      </w:r>
      <w:r w:rsidR="00B722EB">
        <w:rPr>
          <w:rFonts w:cs="Times New Roman"/>
          <w:sz w:val="24"/>
          <w:szCs w:val="24"/>
        </w:rPr>
        <w:t xml:space="preserve">Клиника «Вита </w:t>
      </w:r>
      <w:proofErr w:type="spellStart"/>
      <w:r w:rsidR="00B722EB">
        <w:rPr>
          <w:rFonts w:cs="Times New Roman"/>
          <w:sz w:val="24"/>
          <w:szCs w:val="24"/>
        </w:rPr>
        <w:t>Авис</w:t>
      </w:r>
      <w:proofErr w:type="spellEnd"/>
      <w:r w:rsidR="00B722EB">
        <w:rPr>
          <w:rFonts w:cs="Times New Roman"/>
          <w:sz w:val="24"/>
          <w:szCs w:val="24"/>
        </w:rPr>
        <w:t>»</w:t>
      </w:r>
      <w:r w:rsidR="00CF00E4" w:rsidRPr="008E2774">
        <w:rPr>
          <w:rFonts w:cs="Times New Roman"/>
          <w:bCs/>
          <w:sz w:val="24"/>
          <w:szCs w:val="24"/>
        </w:rPr>
        <w:t xml:space="preserve">, </w:t>
      </w:r>
      <w:r w:rsidRPr="008E2774">
        <w:rPr>
          <w:rFonts w:cs="Times New Roman"/>
          <w:bCs/>
          <w:sz w:val="24"/>
          <w:szCs w:val="24"/>
        </w:rPr>
        <w:t>ознакомлены</w:t>
      </w:r>
      <w:r w:rsidRPr="008E2774">
        <w:rPr>
          <w:rFonts w:eastAsia="Arial Unicode MS" w:cs="Times New Roman"/>
          <w:color w:val="000000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="132" w:tblpY="1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4881"/>
        <w:gridCol w:w="1731"/>
        <w:gridCol w:w="1946"/>
      </w:tblGrid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8E2774">
              <w:rPr>
                <w:rFonts w:cs="Times New Roman"/>
                <w:sz w:val="24"/>
                <w:szCs w:val="24"/>
              </w:rPr>
              <w:t>Ф. И. О. работника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8E2774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8E2774">
              <w:rPr>
                <w:rFonts w:cs="Times New Roman"/>
                <w:sz w:val="24"/>
                <w:szCs w:val="24"/>
              </w:rPr>
              <w:t>Подпись</w:t>
            </w:r>
          </w:p>
        </w:tc>
      </w:tr>
      <w:tr w:rsidR="002E628B" w:rsidRPr="008E2774" w:rsidTr="00CF00E4">
        <w:trPr>
          <w:trHeight w:val="427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E628B" w:rsidRPr="008E2774" w:rsidTr="00CF00E4">
        <w:trPr>
          <w:trHeight w:val="416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28B" w:rsidRPr="008E2774" w:rsidRDefault="002E628B" w:rsidP="008E2774">
            <w:pPr>
              <w:spacing w:after="0"/>
              <w:ind w:left="567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2E628B" w:rsidRPr="008E2774" w:rsidRDefault="002E628B" w:rsidP="008E277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628B" w:rsidRPr="008E2774" w:rsidRDefault="002E628B" w:rsidP="008E277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628B" w:rsidRPr="008E2774" w:rsidRDefault="002E628B" w:rsidP="008E277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628B" w:rsidRPr="008E2774" w:rsidRDefault="002E628B" w:rsidP="008E277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628B" w:rsidRPr="008E2774" w:rsidRDefault="002E628B" w:rsidP="008E2774">
      <w:pPr>
        <w:widowControl w:val="0"/>
        <w:spacing w:after="0"/>
        <w:jc w:val="both"/>
        <w:rPr>
          <w:rFonts w:eastAsia="Arial Unicode MS" w:cs="Times New Roman"/>
          <w:color w:val="000000"/>
          <w:sz w:val="24"/>
          <w:szCs w:val="24"/>
          <w:lang w:eastAsia="ru-RU"/>
        </w:rPr>
      </w:pPr>
    </w:p>
    <w:p w:rsidR="002E628B" w:rsidRPr="008E2774" w:rsidRDefault="002E628B" w:rsidP="008E2774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</w:p>
    <w:p w:rsidR="00211ED6" w:rsidRPr="008E2774" w:rsidRDefault="00211ED6" w:rsidP="008E2774">
      <w:pPr>
        <w:spacing w:after="0"/>
        <w:ind w:left="-851" w:firstLine="709"/>
        <w:jc w:val="both"/>
        <w:rPr>
          <w:rFonts w:cs="Times New Roman"/>
          <w:sz w:val="24"/>
          <w:szCs w:val="24"/>
        </w:rPr>
      </w:pPr>
    </w:p>
    <w:p w:rsidR="00211ED6" w:rsidRPr="008E2774" w:rsidRDefault="00211ED6" w:rsidP="008E2774">
      <w:pPr>
        <w:spacing w:after="0"/>
        <w:ind w:left="-851" w:firstLine="709"/>
        <w:jc w:val="both"/>
        <w:rPr>
          <w:rFonts w:cs="Times New Roman"/>
          <w:sz w:val="24"/>
          <w:szCs w:val="24"/>
        </w:rPr>
      </w:pPr>
    </w:p>
    <w:p w:rsidR="00211ED6" w:rsidRPr="008E2774" w:rsidRDefault="00211ED6" w:rsidP="008E2774">
      <w:pPr>
        <w:spacing w:after="0"/>
        <w:rPr>
          <w:rFonts w:cs="Times New Roman"/>
          <w:sz w:val="24"/>
          <w:szCs w:val="24"/>
        </w:rPr>
      </w:pPr>
      <w:r w:rsidRPr="008E2774">
        <w:rPr>
          <w:rFonts w:cs="Times New Roman"/>
          <w:sz w:val="24"/>
          <w:szCs w:val="24"/>
        </w:rPr>
        <w:br w:type="page"/>
      </w:r>
    </w:p>
    <w:p w:rsidR="00C614A6" w:rsidRPr="008E2774" w:rsidRDefault="00C614A6" w:rsidP="008E2774">
      <w:pPr>
        <w:spacing w:after="0"/>
        <w:rPr>
          <w:rFonts w:cs="Times New Roman"/>
          <w:sz w:val="24"/>
          <w:szCs w:val="24"/>
        </w:rPr>
      </w:pPr>
    </w:p>
    <w:p w:rsidR="00C614A6" w:rsidRPr="008E2774" w:rsidRDefault="00C614A6" w:rsidP="008E2774">
      <w:pPr>
        <w:spacing w:after="0"/>
        <w:ind w:firstLine="567"/>
        <w:jc w:val="right"/>
        <w:rPr>
          <w:rFonts w:cs="Times New Roman"/>
          <w:sz w:val="24"/>
          <w:szCs w:val="24"/>
        </w:rPr>
      </w:pPr>
      <w:r w:rsidRPr="008E2774">
        <w:rPr>
          <w:rFonts w:cs="Times New Roman"/>
          <w:sz w:val="24"/>
          <w:szCs w:val="24"/>
        </w:rPr>
        <w:t xml:space="preserve">Приложение № 1 </w:t>
      </w:r>
    </w:p>
    <w:p w:rsidR="00C614A6" w:rsidRPr="008E2774" w:rsidRDefault="00C614A6" w:rsidP="008E2774">
      <w:pPr>
        <w:spacing w:after="0"/>
        <w:ind w:firstLine="567"/>
        <w:jc w:val="right"/>
        <w:rPr>
          <w:rFonts w:cs="Times New Roman"/>
          <w:sz w:val="24"/>
          <w:szCs w:val="24"/>
        </w:rPr>
      </w:pPr>
      <w:r w:rsidRPr="008E2774">
        <w:rPr>
          <w:rFonts w:cs="Times New Roman"/>
          <w:sz w:val="24"/>
          <w:szCs w:val="24"/>
        </w:rPr>
        <w:t xml:space="preserve">к </w:t>
      </w:r>
      <w:r w:rsidR="009E1C4D" w:rsidRPr="008E2774">
        <w:rPr>
          <w:rFonts w:cs="Times New Roman"/>
          <w:sz w:val="24"/>
          <w:szCs w:val="24"/>
        </w:rPr>
        <w:t xml:space="preserve">приказу </w:t>
      </w:r>
      <w:r w:rsidR="00B722EB">
        <w:rPr>
          <w:rFonts w:cs="Times New Roman"/>
          <w:sz w:val="24"/>
          <w:szCs w:val="24"/>
        </w:rPr>
        <w:t xml:space="preserve">ООО </w:t>
      </w:r>
      <w:r w:rsidR="00B722EB" w:rsidRPr="008E2774">
        <w:rPr>
          <w:rFonts w:cs="Times New Roman"/>
          <w:sz w:val="24"/>
          <w:szCs w:val="24"/>
        </w:rPr>
        <w:t>«</w:t>
      </w:r>
      <w:r w:rsidR="00B722EB">
        <w:rPr>
          <w:rFonts w:cs="Times New Roman"/>
          <w:sz w:val="24"/>
          <w:szCs w:val="24"/>
        </w:rPr>
        <w:t xml:space="preserve">Клиника «Вита </w:t>
      </w:r>
      <w:proofErr w:type="spellStart"/>
      <w:r w:rsidR="00B722EB">
        <w:rPr>
          <w:rFonts w:cs="Times New Roman"/>
          <w:sz w:val="24"/>
          <w:szCs w:val="24"/>
        </w:rPr>
        <w:t>Авис</w:t>
      </w:r>
      <w:proofErr w:type="spellEnd"/>
      <w:r w:rsidR="00B722EB">
        <w:rPr>
          <w:rFonts w:cs="Times New Roman"/>
          <w:sz w:val="24"/>
          <w:szCs w:val="24"/>
        </w:rPr>
        <w:t>»</w:t>
      </w:r>
    </w:p>
    <w:p w:rsidR="009E1C4D" w:rsidRPr="008E2774" w:rsidRDefault="009E1C4D" w:rsidP="008E2774">
      <w:pPr>
        <w:spacing w:after="0"/>
        <w:ind w:firstLine="567"/>
        <w:jc w:val="right"/>
        <w:rPr>
          <w:rFonts w:cs="Times New Roman"/>
          <w:sz w:val="24"/>
          <w:szCs w:val="24"/>
        </w:rPr>
      </w:pPr>
      <w:r w:rsidRPr="008E2774">
        <w:rPr>
          <w:rFonts w:cs="Times New Roman"/>
          <w:sz w:val="24"/>
          <w:szCs w:val="24"/>
        </w:rPr>
        <w:t xml:space="preserve">от </w:t>
      </w:r>
      <w:r w:rsidR="00B722EB">
        <w:rPr>
          <w:rFonts w:cs="Times New Roman"/>
          <w:sz w:val="24"/>
          <w:szCs w:val="24"/>
        </w:rPr>
        <w:t>01.0</w:t>
      </w:r>
      <w:r w:rsidR="00135369">
        <w:rPr>
          <w:rFonts w:cs="Times New Roman"/>
          <w:sz w:val="24"/>
          <w:szCs w:val="24"/>
        </w:rPr>
        <w:t>9</w:t>
      </w:r>
      <w:r w:rsidR="00B722EB">
        <w:rPr>
          <w:rFonts w:cs="Times New Roman"/>
          <w:sz w:val="24"/>
          <w:szCs w:val="24"/>
        </w:rPr>
        <w:t>.2025</w:t>
      </w:r>
      <w:r w:rsidR="008E2774">
        <w:rPr>
          <w:rFonts w:cs="Times New Roman"/>
          <w:sz w:val="24"/>
          <w:szCs w:val="24"/>
        </w:rPr>
        <w:t xml:space="preserve"> №___</w:t>
      </w:r>
    </w:p>
    <w:p w:rsidR="00C614A6" w:rsidRPr="008E2774" w:rsidRDefault="00C614A6" w:rsidP="008E2774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:rsidR="00657039" w:rsidRPr="008E2774" w:rsidRDefault="00096B6D" w:rsidP="00B722EB">
      <w:pPr>
        <w:pStyle w:val="a6"/>
        <w:spacing w:before="0"/>
        <w:ind w:left="0" w:right="-2" w:firstLine="0"/>
        <w:jc w:val="center"/>
      </w:pPr>
      <w:r w:rsidRPr="008E2774">
        <w:t>Правила записи</w:t>
      </w:r>
    </w:p>
    <w:p w:rsidR="00096B6D" w:rsidRDefault="00096B6D" w:rsidP="00B722EB">
      <w:pPr>
        <w:pStyle w:val="a6"/>
        <w:spacing w:before="0"/>
        <w:ind w:left="0" w:right="-2" w:firstLine="0"/>
        <w:jc w:val="center"/>
      </w:pPr>
      <w:r w:rsidRPr="008E2774">
        <w:t>на первичный прием/консультацию/обследование</w:t>
      </w:r>
      <w:r w:rsidRPr="008E2774">
        <w:rPr>
          <w:spacing w:val="-57"/>
        </w:rPr>
        <w:t xml:space="preserve"> </w:t>
      </w:r>
      <w:r w:rsidRPr="008E2774">
        <w:t>в</w:t>
      </w:r>
      <w:r w:rsidRPr="008E2774">
        <w:rPr>
          <w:spacing w:val="-2"/>
        </w:rPr>
        <w:t xml:space="preserve"> </w:t>
      </w:r>
      <w:r w:rsidR="00B722EB">
        <w:t xml:space="preserve">ООО </w:t>
      </w:r>
      <w:r w:rsidR="00B722EB" w:rsidRPr="008E2774">
        <w:t>«</w:t>
      </w:r>
      <w:r w:rsidR="00B722EB">
        <w:t xml:space="preserve">Клиника «Вита </w:t>
      </w:r>
      <w:proofErr w:type="spellStart"/>
      <w:r w:rsidR="00B722EB">
        <w:t>Авис</w:t>
      </w:r>
      <w:proofErr w:type="spellEnd"/>
      <w:r w:rsidR="00B722EB">
        <w:t>»</w:t>
      </w:r>
      <w:r w:rsidR="008E2774" w:rsidRPr="008E2774">
        <w:t xml:space="preserve"> </w:t>
      </w:r>
    </w:p>
    <w:p w:rsidR="00B722EB" w:rsidRDefault="00B722EB" w:rsidP="00B722EB">
      <w:pPr>
        <w:pStyle w:val="a6"/>
        <w:spacing w:before="0"/>
        <w:ind w:left="709" w:right="-2" w:hanging="709"/>
        <w:jc w:val="center"/>
      </w:pP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>Прием граждан осуществляется по факту обращения за медицинской услугой (первичный прием/консультация/обследование).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b/>
          <w:bCs/>
          <w:color w:val="000000"/>
        </w:rPr>
        <w:t>Подача заявки гражданином на прием/консультацию/обследование может быть выполнена одним из следующих способов: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>1.  — личным обращением в регистратуру медицинской организации (далее - МО).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>2.  — с использованием телефонного обращения в медицинскую организацию (4932)58-10-20;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>3.  — с использованием предварительной записи на сайте www.vitaavis.ru.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>1.  Гражданин при личном обращении в регистратуру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 xml:space="preserve">Гражданину необходимо предъявить регистратору документ, удостоверяющий личность. 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 xml:space="preserve">Регистратор МО производит запись с учетом пожеланий гражданина в соответствии с расписанием приема врача. 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>2.  При телефонном обращении необходимо предоставить следующую обязательную информацию о себе:</w:t>
      </w:r>
    </w:p>
    <w:p w:rsidR="00B722EB" w:rsidRDefault="00B722EB" w:rsidP="00B722EB">
      <w:pPr>
        <w:pStyle w:val="a9"/>
        <w:widowControl w:val="0"/>
        <w:numPr>
          <w:ilvl w:val="0"/>
          <w:numId w:val="9"/>
        </w:numPr>
        <w:shd w:val="clear" w:color="auto" w:fill="FFFFFF"/>
        <w:spacing w:before="0" w:beforeAutospacing="0" w:after="62" w:afterAutospacing="0"/>
        <w:ind w:left="1440"/>
        <w:jc w:val="both"/>
      </w:pPr>
      <w:r>
        <w:rPr>
          <w:color w:val="000000"/>
        </w:rPr>
        <w:t>ФИО;</w:t>
      </w:r>
    </w:p>
    <w:p w:rsidR="00B722EB" w:rsidRDefault="00B722EB" w:rsidP="00B722EB">
      <w:pPr>
        <w:pStyle w:val="a9"/>
        <w:widowControl w:val="0"/>
        <w:numPr>
          <w:ilvl w:val="0"/>
          <w:numId w:val="9"/>
        </w:numPr>
        <w:shd w:val="clear" w:color="auto" w:fill="FFFFFF"/>
        <w:spacing w:before="0" w:beforeAutospacing="0" w:after="62" w:afterAutospacing="0"/>
        <w:ind w:left="1440"/>
        <w:jc w:val="both"/>
      </w:pPr>
      <w:r>
        <w:rPr>
          <w:color w:val="000000"/>
        </w:rPr>
        <w:t>дату рождения;</w:t>
      </w:r>
    </w:p>
    <w:p w:rsidR="00B722EB" w:rsidRDefault="00B722EB" w:rsidP="00B722EB">
      <w:pPr>
        <w:pStyle w:val="a9"/>
        <w:widowControl w:val="0"/>
        <w:numPr>
          <w:ilvl w:val="0"/>
          <w:numId w:val="9"/>
        </w:numPr>
        <w:shd w:val="clear" w:color="auto" w:fill="FFFFFF"/>
        <w:spacing w:before="0" w:beforeAutospacing="0" w:after="62" w:afterAutospacing="0"/>
        <w:ind w:left="1440"/>
        <w:jc w:val="both"/>
      </w:pPr>
      <w:r>
        <w:rPr>
          <w:color w:val="000000"/>
        </w:rPr>
        <w:t>место жительства;</w:t>
      </w:r>
    </w:p>
    <w:p w:rsidR="00B722EB" w:rsidRDefault="00B722EB" w:rsidP="00B722EB">
      <w:pPr>
        <w:pStyle w:val="a9"/>
        <w:widowControl w:val="0"/>
        <w:numPr>
          <w:ilvl w:val="0"/>
          <w:numId w:val="9"/>
        </w:numPr>
        <w:shd w:val="clear" w:color="auto" w:fill="FFFFFF"/>
        <w:spacing w:before="0" w:beforeAutospacing="0" w:after="62" w:afterAutospacing="0"/>
        <w:ind w:left="1440"/>
        <w:jc w:val="both"/>
      </w:pPr>
      <w:r>
        <w:rPr>
          <w:color w:val="000000"/>
        </w:rPr>
        <w:t>номер контактного телефона.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 xml:space="preserve">Гражданин сообщает работнику </w:t>
      </w:r>
      <w:proofErr w:type="spellStart"/>
      <w:r>
        <w:rPr>
          <w:color w:val="000000"/>
        </w:rPr>
        <w:t>медорганизации</w:t>
      </w:r>
      <w:proofErr w:type="spellEnd"/>
      <w:r>
        <w:rPr>
          <w:color w:val="000000"/>
        </w:rPr>
        <w:t xml:space="preserve"> специализацию и/или ФИО врача, к которому необходимо записаться на первичный прием/консультацию/обследование, и </w:t>
      </w:r>
      <w:proofErr w:type="gramStart"/>
      <w:r>
        <w:rPr>
          <w:color w:val="000000"/>
        </w:rPr>
        <w:t>желаемую дату</w:t>
      </w:r>
      <w:proofErr w:type="gramEnd"/>
      <w:r>
        <w:rPr>
          <w:color w:val="000000"/>
        </w:rPr>
        <w:t xml:space="preserve"> и время приема. На основании сведений, полученных от гражданина, регистратор вносит реестровую запись.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>3. 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врачу-гинекологу, врачу-офтальмологу, врачу-отоларингологу, врачу-</w:t>
      </w:r>
      <w:proofErr w:type="gramStart"/>
      <w:r>
        <w:rPr>
          <w:color w:val="000000"/>
        </w:rPr>
        <w:t>неврологу,  также</w:t>
      </w:r>
      <w:proofErr w:type="gramEnd"/>
      <w:r>
        <w:rPr>
          <w:color w:val="000000"/>
        </w:rPr>
        <w:t xml:space="preserve"> на исследования: УЗИ, УЗДГ, ЭКГ, ЭЭГ.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 xml:space="preserve">Подача заявки осуществляется </w:t>
      </w:r>
      <w:proofErr w:type="gramStart"/>
      <w:r>
        <w:rPr>
          <w:color w:val="000000"/>
        </w:rPr>
        <w:t>через электронную форму</w:t>
      </w:r>
      <w:proofErr w:type="gramEnd"/>
      <w:r>
        <w:rPr>
          <w:color w:val="000000"/>
        </w:rPr>
        <w:t xml:space="preserve"> представленную на сайте.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 xml:space="preserve"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</w:t>
      </w:r>
      <w:proofErr w:type="gramStart"/>
      <w:r>
        <w:rPr>
          <w:color w:val="000000"/>
        </w:rPr>
        <w:t>часов  до</w:t>
      </w:r>
      <w:proofErr w:type="gramEnd"/>
      <w:r>
        <w:rPr>
          <w:color w:val="000000"/>
        </w:rPr>
        <w:t xml:space="preserve"> назначенного времени приема.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>Гражданин, опоздавший на прием к врачу в назначенное время более чем на 15 минут, принимается в порядке очереди по факту обращения, если у врача есть возможность произвести прием в свое рабочее время.</w:t>
      </w:r>
    </w:p>
    <w:p w:rsidR="00B722EB" w:rsidRDefault="00B722EB" w:rsidP="00B722EB">
      <w:pPr>
        <w:pStyle w:val="a9"/>
        <w:widowControl w:val="0"/>
        <w:shd w:val="clear" w:color="auto" w:fill="FFFFFF"/>
        <w:spacing w:before="0" w:beforeAutospacing="0" w:after="120" w:afterAutospacing="0"/>
        <w:jc w:val="both"/>
      </w:pPr>
      <w:r>
        <w:rPr>
          <w:color w:val="000000"/>
        </w:rPr>
        <w:t>В случае если гражданин в течение месяца три раза подряд подал заявку на прием к врачу и не явился, а также не уведомил об отказе от услуги в установленный срок, то для данного гражданина временно блокируется возможность записи в электронном виде на один месяц.</w:t>
      </w:r>
      <w:bookmarkStart w:id="1" w:name="_GoBack"/>
      <w:bookmarkEnd w:id="1"/>
    </w:p>
    <w:p w:rsidR="00C614A6" w:rsidRPr="008E2774" w:rsidRDefault="00C614A6" w:rsidP="008E2774">
      <w:pPr>
        <w:spacing w:after="0"/>
        <w:jc w:val="both"/>
        <w:rPr>
          <w:rFonts w:cs="Times New Roman"/>
          <w:sz w:val="24"/>
          <w:szCs w:val="24"/>
        </w:rPr>
      </w:pPr>
    </w:p>
    <w:sectPr w:rsidR="00C614A6" w:rsidRPr="008E2774" w:rsidSect="00B722EB">
      <w:pgSz w:w="11906" w:h="16838" w:code="9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C7E"/>
    <w:multiLevelType w:val="multilevel"/>
    <w:tmpl w:val="A1C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03044"/>
    <w:multiLevelType w:val="hybridMultilevel"/>
    <w:tmpl w:val="B1C43AE4"/>
    <w:lvl w:ilvl="0" w:tplc="99200568">
      <w:start w:val="1"/>
      <w:numFmt w:val="decimal"/>
      <w:lvlText w:val="%1.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6ACD4">
      <w:numFmt w:val="bullet"/>
      <w:lvlText w:val="—"/>
      <w:lvlJc w:val="left"/>
      <w:pPr>
        <w:ind w:left="152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EE0E074">
      <w:numFmt w:val="bullet"/>
      <w:lvlText w:val="•"/>
      <w:lvlJc w:val="left"/>
      <w:pPr>
        <w:ind w:left="2447" w:hanging="300"/>
      </w:pPr>
      <w:rPr>
        <w:rFonts w:hint="default"/>
        <w:lang w:val="ru-RU" w:eastAsia="en-US" w:bidi="ar-SA"/>
      </w:rPr>
    </w:lvl>
    <w:lvl w:ilvl="3" w:tplc="6B5E868E">
      <w:numFmt w:val="bullet"/>
      <w:lvlText w:val="•"/>
      <w:lvlJc w:val="left"/>
      <w:pPr>
        <w:ind w:left="3374" w:hanging="300"/>
      </w:pPr>
      <w:rPr>
        <w:rFonts w:hint="default"/>
        <w:lang w:val="ru-RU" w:eastAsia="en-US" w:bidi="ar-SA"/>
      </w:rPr>
    </w:lvl>
    <w:lvl w:ilvl="4" w:tplc="5548187C">
      <w:numFmt w:val="bullet"/>
      <w:lvlText w:val="•"/>
      <w:lvlJc w:val="left"/>
      <w:pPr>
        <w:ind w:left="4302" w:hanging="300"/>
      </w:pPr>
      <w:rPr>
        <w:rFonts w:hint="default"/>
        <w:lang w:val="ru-RU" w:eastAsia="en-US" w:bidi="ar-SA"/>
      </w:rPr>
    </w:lvl>
    <w:lvl w:ilvl="5" w:tplc="AD10C9FE">
      <w:numFmt w:val="bullet"/>
      <w:lvlText w:val="•"/>
      <w:lvlJc w:val="left"/>
      <w:pPr>
        <w:ind w:left="5229" w:hanging="300"/>
      </w:pPr>
      <w:rPr>
        <w:rFonts w:hint="default"/>
        <w:lang w:val="ru-RU" w:eastAsia="en-US" w:bidi="ar-SA"/>
      </w:rPr>
    </w:lvl>
    <w:lvl w:ilvl="6" w:tplc="8D464F9A">
      <w:numFmt w:val="bullet"/>
      <w:lvlText w:val="•"/>
      <w:lvlJc w:val="left"/>
      <w:pPr>
        <w:ind w:left="6156" w:hanging="300"/>
      </w:pPr>
      <w:rPr>
        <w:rFonts w:hint="default"/>
        <w:lang w:val="ru-RU" w:eastAsia="en-US" w:bidi="ar-SA"/>
      </w:rPr>
    </w:lvl>
    <w:lvl w:ilvl="7" w:tplc="228A5EAC">
      <w:numFmt w:val="bullet"/>
      <w:lvlText w:val="•"/>
      <w:lvlJc w:val="left"/>
      <w:pPr>
        <w:ind w:left="7084" w:hanging="300"/>
      </w:pPr>
      <w:rPr>
        <w:rFonts w:hint="default"/>
        <w:lang w:val="ru-RU" w:eastAsia="en-US" w:bidi="ar-SA"/>
      </w:rPr>
    </w:lvl>
    <w:lvl w:ilvl="8" w:tplc="459C0716">
      <w:numFmt w:val="bullet"/>
      <w:lvlText w:val="•"/>
      <w:lvlJc w:val="left"/>
      <w:pPr>
        <w:ind w:left="8011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4700C34"/>
    <w:multiLevelType w:val="hybridMultilevel"/>
    <w:tmpl w:val="A7EEC9E2"/>
    <w:lvl w:ilvl="0" w:tplc="EAD45C82">
      <w:numFmt w:val="bullet"/>
      <w:lvlText w:val="•"/>
      <w:lvlJc w:val="left"/>
      <w:pPr>
        <w:ind w:left="82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0648BE"/>
    <w:multiLevelType w:val="multilevel"/>
    <w:tmpl w:val="DF1E3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4" w:hanging="1800"/>
      </w:pPr>
      <w:rPr>
        <w:rFonts w:hint="default"/>
      </w:rPr>
    </w:lvl>
  </w:abstractNum>
  <w:abstractNum w:abstractNumId="4" w15:restartNumberingAfterBreak="0">
    <w:nsid w:val="318916F1"/>
    <w:multiLevelType w:val="hybridMultilevel"/>
    <w:tmpl w:val="15C68F60"/>
    <w:lvl w:ilvl="0" w:tplc="EAD45C82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AAFC56">
      <w:numFmt w:val="bullet"/>
      <w:lvlText w:val="•"/>
      <w:lvlJc w:val="left"/>
      <w:pPr>
        <w:ind w:left="1094" w:hanging="144"/>
      </w:pPr>
      <w:rPr>
        <w:rFonts w:hint="default"/>
        <w:lang w:val="ru-RU" w:eastAsia="en-US" w:bidi="ar-SA"/>
      </w:rPr>
    </w:lvl>
    <w:lvl w:ilvl="2" w:tplc="FD5AEAE0">
      <w:numFmt w:val="bullet"/>
      <w:lvlText w:val="•"/>
      <w:lvlJc w:val="left"/>
      <w:pPr>
        <w:ind w:left="2069" w:hanging="144"/>
      </w:pPr>
      <w:rPr>
        <w:rFonts w:hint="default"/>
        <w:lang w:val="ru-RU" w:eastAsia="en-US" w:bidi="ar-SA"/>
      </w:rPr>
    </w:lvl>
    <w:lvl w:ilvl="3" w:tplc="29248E7C">
      <w:numFmt w:val="bullet"/>
      <w:lvlText w:val="•"/>
      <w:lvlJc w:val="left"/>
      <w:pPr>
        <w:ind w:left="3043" w:hanging="144"/>
      </w:pPr>
      <w:rPr>
        <w:rFonts w:hint="default"/>
        <w:lang w:val="ru-RU" w:eastAsia="en-US" w:bidi="ar-SA"/>
      </w:rPr>
    </w:lvl>
    <w:lvl w:ilvl="4" w:tplc="BF665106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  <w:lvl w:ilvl="5" w:tplc="B64284E8">
      <w:numFmt w:val="bullet"/>
      <w:lvlText w:val="•"/>
      <w:lvlJc w:val="left"/>
      <w:pPr>
        <w:ind w:left="4993" w:hanging="144"/>
      </w:pPr>
      <w:rPr>
        <w:rFonts w:hint="default"/>
        <w:lang w:val="ru-RU" w:eastAsia="en-US" w:bidi="ar-SA"/>
      </w:rPr>
    </w:lvl>
    <w:lvl w:ilvl="6" w:tplc="379CA712">
      <w:numFmt w:val="bullet"/>
      <w:lvlText w:val="•"/>
      <w:lvlJc w:val="left"/>
      <w:pPr>
        <w:ind w:left="5967" w:hanging="144"/>
      </w:pPr>
      <w:rPr>
        <w:rFonts w:hint="default"/>
        <w:lang w:val="ru-RU" w:eastAsia="en-US" w:bidi="ar-SA"/>
      </w:rPr>
    </w:lvl>
    <w:lvl w:ilvl="7" w:tplc="CD8649D6">
      <w:numFmt w:val="bullet"/>
      <w:lvlText w:val="•"/>
      <w:lvlJc w:val="left"/>
      <w:pPr>
        <w:ind w:left="6942" w:hanging="144"/>
      </w:pPr>
      <w:rPr>
        <w:rFonts w:hint="default"/>
        <w:lang w:val="ru-RU" w:eastAsia="en-US" w:bidi="ar-SA"/>
      </w:rPr>
    </w:lvl>
    <w:lvl w:ilvl="8" w:tplc="0BFAB2BE">
      <w:numFmt w:val="bullet"/>
      <w:lvlText w:val="•"/>
      <w:lvlJc w:val="left"/>
      <w:pPr>
        <w:ind w:left="7917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C37579D"/>
    <w:multiLevelType w:val="hybridMultilevel"/>
    <w:tmpl w:val="CEDE9744"/>
    <w:lvl w:ilvl="0" w:tplc="7C3473D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924A6E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D7C07C4A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96EEACF0"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1736D536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2A10114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0F0C87D2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2954F52E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6AFCCC24"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5903BE7"/>
    <w:multiLevelType w:val="hybridMultilevel"/>
    <w:tmpl w:val="69C635EC"/>
    <w:lvl w:ilvl="0" w:tplc="A99A1F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68A37B13"/>
    <w:multiLevelType w:val="hybridMultilevel"/>
    <w:tmpl w:val="A440B280"/>
    <w:lvl w:ilvl="0" w:tplc="5E9CDB6E">
      <w:numFmt w:val="bullet"/>
      <w:lvlText w:val=""/>
      <w:lvlJc w:val="left"/>
      <w:pPr>
        <w:ind w:left="1073" w:hanging="6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C2787E">
      <w:numFmt w:val="bullet"/>
      <w:lvlText w:val="•"/>
      <w:lvlJc w:val="left"/>
      <w:pPr>
        <w:ind w:left="1958" w:hanging="600"/>
      </w:pPr>
      <w:rPr>
        <w:rFonts w:hint="default"/>
        <w:lang w:val="ru-RU" w:eastAsia="en-US" w:bidi="ar-SA"/>
      </w:rPr>
    </w:lvl>
    <w:lvl w:ilvl="2" w:tplc="0C848EA8">
      <w:numFmt w:val="bullet"/>
      <w:lvlText w:val="•"/>
      <w:lvlJc w:val="left"/>
      <w:pPr>
        <w:ind w:left="2837" w:hanging="600"/>
      </w:pPr>
      <w:rPr>
        <w:rFonts w:hint="default"/>
        <w:lang w:val="ru-RU" w:eastAsia="en-US" w:bidi="ar-SA"/>
      </w:rPr>
    </w:lvl>
    <w:lvl w:ilvl="3" w:tplc="5558A036">
      <w:numFmt w:val="bullet"/>
      <w:lvlText w:val="•"/>
      <w:lvlJc w:val="left"/>
      <w:pPr>
        <w:ind w:left="3715" w:hanging="600"/>
      </w:pPr>
      <w:rPr>
        <w:rFonts w:hint="default"/>
        <w:lang w:val="ru-RU" w:eastAsia="en-US" w:bidi="ar-SA"/>
      </w:rPr>
    </w:lvl>
    <w:lvl w:ilvl="4" w:tplc="BF04B33C">
      <w:numFmt w:val="bullet"/>
      <w:lvlText w:val="•"/>
      <w:lvlJc w:val="left"/>
      <w:pPr>
        <w:ind w:left="4594" w:hanging="600"/>
      </w:pPr>
      <w:rPr>
        <w:rFonts w:hint="default"/>
        <w:lang w:val="ru-RU" w:eastAsia="en-US" w:bidi="ar-SA"/>
      </w:rPr>
    </w:lvl>
    <w:lvl w:ilvl="5" w:tplc="9208C250">
      <w:numFmt w:val="bullet"/>
      <w:lvlText w:val="•"/>
      <w:lvlJc w:val="left"/>
      <w:pPr>
        <w:ind w:left="5473" w:hanging="600"/>
      </w:pPr>
      <w:rPr>
        <w:rFonts w:hint="default"/>
        <w:lang w:val="ru-RU" w:eastAsia="en-US" w:bidi="ar-SA"/>
      </w:rPr>
    </w:lvl>
    <w:lvl w:ilvl="6" w:tplc="2DE41146">
      <w:numFmt w:val="bullet"/>
      <w:lvlText w:val="•"/>
      <w:lvlJc w:val="left"/>
      <w:pPr>
        <w:ind w:left="6351" w:hanging="600"/>
      </w:pPr>
      <w:rPr>
        <w:rFonts w:hint="default"/>
        <w:lang w:val="ru-RU" w:eastAsia="en-US" w:bidi="ar-SA"/>
      </w:rPr>
    </w:lvl>
    <w:lvl w:ilvl="7" w:tplc="30F0E45A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 w:tplc="F5AE9458">
      <w:numFmt w:val="bullet"/>
      <w:lvlText w:val="•"/>
      <w:lvlJc w:val="left"/>
      <w:pPr>
        <w:ind w:left="8109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7D67371B"/>
    <w:multiLevelType w:val="multilevel"/>
    <w:tmpl w:val="A47A8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A6"/>
    <w:rsid w:val="00002708"/>
    <w:rsid w:val="00021C83"/>
    <w:rsid w:val="00024354"/>
    <w:rsid w:val="00066674"/>
    <w:rsid w:val="00073464"/>
    <w:rsid w:val="00096B6D"/>
    <w:rsid w:val="000B21EC"/>
    <w:rsid w:val="00135369"/>
    <w:rsid w:val="00211ED6"/>
    <w:rsid w:val="00217D7F"/>
    <w:rsid w:val="00256A16"/>
    <w:rsid w:val="0028068E"/>
    <w:rsid w:val="002E628B"/>
    <w:rsid w:val="0030718E"/>
    <w:rsid w:val="003430B8"/>
    <w:rsid w:val="00361B7F"/>
    <w:rsid w:val="004E14B3"/>
    <w:rsid w:val="00507EC9"/>
    <w:rsid w:val="005540BD"/>
    <w:rsid w:val="00657039"/>
    <w:rsid w:val="00722CB4"/>
    <w:rsid w:val="007A1CA5"/>
    <w:rsid w:val="007A5BCA"/>
    <w:rsid w:val="008E2774"/>
    <w:rsid w:val="00945BC2"/>
    <w:rsid w:val="009E1C4D"/>
    <w:rsid w:val="009E1FF9"/>
    <w:rsid w:val="00A66F06"/>
    <w:rsid w:val="00B003AF"/>
    <w:rsid w:val="00B213EC"/>
    <w:rsid w:val="00B722EB"/>
    <w:rsid w:val="00BF368B"/>
    <w:rsid w:val="00C0730C"/>
    <w:rsid w:val="00C1441D"/>
    <w:rsid w:val="00C614A6"/>
    <w:rsid w:val="00C76FED"/>
    <w:rsid w:val="00CF00E4"/>
    <w:rsid w:val="00D058F1"/>
    <w:rsid w:val="00D803D4"/>
    <w:rsid w:val="00DD6975"/>
    <w:rsid w:val="00E43725"/>
    <w:rsid w:val="00E96B76"/>
    <w:rsid w:val="00FB191D"/>
    <w:rsid w:val="00FC73E5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05FA"/>
  <w15:chartTrackingRefBased/>
  <w15:docId w15:val="{B009B8CB-1567-419F-9B30-B8EB517A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4A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614A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96B6D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96B6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096B6D"/>
    <w:pPr>
      <w:widowControl w:val="0"/>
      <w:autoSpaceDE w:val="0"/>
      <w:autoSpaceDN w:val="0"/>
      <w:spacing w:before="71" w:after="0"/>
      <w:ind w:left="1906" w:right="1274" w:hanging="632"/>
    </w:pPr>
    <w:rPr>
      <w:rFonts w:eastAsia="Times New Roman" w:cs="Times New Roman"/>
      <w:b/>
      <w:bCs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096B6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Hyperlink"/>
    <w:basedOn w:val="a0"/>
    <w:uiPriority w:val="99"/>
    <w:unhideWhenUsed/>
    <w:rsid w:val="00217D7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7D7F"/>
    <w:rPr>
      <w:color w:val="605E5C"/>
      <w:shd w:val="clear" w:color="auto" w:fill="E1DFDD"/>
    </w:rPr>
  </w:style>
  <w:style w:type="paragraph" w:customStyle="1" w:styleId="docdata">
    <w:name w:val="docdata"/>
    <w:aliases w:val="docy,v5,36826,bqiaagaaeyqcaaagiaiaaapahaaabeylaaaaaaaaaaaaaaaaaaaaaaaaaaaaaaaaaaaaaaaaaaaaaaaaaaaaaaaaaaaaaaaaaaaaaaaaaaaaaaaaaaaaaaaaaaaaaaaaaaaaaaaaaaaaaaaaaaaaaaaaaaaaaaaaaaaaaaaaaaaaaaaaaaaaaaaaaaaaaaaaaaaaaaaaaaaaaaaaaaaaaaaaaaaaaaaaaaaaaaa"/>
    <w:basedOn w:val="a"/>
    <w:rsid w:val="00B722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B722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kristina_shmidko@mail.ru</dc:creator>
  <cp:keywords/>
  <dc:description/>
  <cp:lastModifiedBy>kristina_shmidko@mail.ru</cp:lastModifiedBy>
  <cp:revision>2</cp:revision>
  <dcterms:created xsi:type="dcterms:W3CDTF">2025-09-22T06:12:00Z</dcterms:created>
  <dcterms:modified xsi:type="dcterms:W3CDTF">2025-09-22T06:12:00Z</dcterms:modified>
</cp:coreProperties>
</file>